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17</w:t>
      </w:r>
      <w:r w:rsidR="00611B2E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10E31" w:rsidRDefault="00E10E3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10E31" w:rsidRDefault="00E10E3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0E31" w:rsidRPr="00D66848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10E31" w:rsidRPr="00AC004A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10E31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10E31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0E31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0E31" w:rsidRDefault="00E10E31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82C17">
        <w:rPr>
          <w:rFonts w:ascii="Times New Roman" w:hAnsi="Times New Roman" w:cs="Times New Roman"/>
          <w:sz w:val="24"/>
          <w:szCs w:val="24"/>
        </w:rPr>
        <w:t>КЗК-</w:t>
      </w:r>
      <w:r w:rsidR="00611B2E" w:rsidRPr="00C82C17">
        <w:rPr>
          <w:rFonts w:ascii="Times New Roman" w:hAnsi="Times New Roman" w:cs="Times New Roman"/>
          <w:sz w:val="24"/>
          <w:szCs w:val="24"/>
        </w:rPr>
        <w:t>76/2025</w:t>
      </w:r>
      <w:r w:rsidRPr="00C82C1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1B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82C1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82C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11B2E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11B2E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Белстрой</w:t>
      </w:r>
      <w:proofErr w:type="spellEnd"/>
      <w:r w:rsidR="00611B2E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АТМ“ </w:t>
      </w:r>
      <w:r w:rsidR="00EC7C72" w:rsidRPr="00C82C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82C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11B2E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11B2E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„Техно Енерджи“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С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82C1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0E31" w:rsidRDefault="00E10E31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E1FAE">
        <w:rPr>
          <w:rFonts w:ascii="Times New Roman" w:hAnsi="Times New Roman" w:cs="Times New Roman"/>
          <w:sz w:val="24"/>
          <w:szCs w:val="24"/>
        </w:rPr>
        <w:t xml:space="preserve"> К.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82C17" w:rsidRDefault="003372B8" w:rsidP="00C82C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C17" w:rsidRPr="00C82C17">
        <w:rPr>
          <w:rFonts w:ascii="Times New Roman" w:hAnsi="Times New Roman" w:cs="Times New Roman"/>
          <w:sz w:val="24"/>
          <w:szCs w:val="24"/>
        </w:rPr>
        <w:t>Поддържам подадената жа</w:t>
      </w:r>
      <w:r w:rsidR="00C82C17">
        <w:rPr>
          <w:rFonts w:ascii="Times New Roman" w:hAnsi="Times New Roman" w:cs="Times New Roman"/>
          <w:sz w:val="24"/>
          <w:szCs w:val="24"/>
        </w:rPr>
        <w:t>л</w:t>
      </w:r>
      <w:r w:rsidR="00C82C17" w:rsidRPr="00C82C17">
        <w:rPr>
          <w:rFonts w:ascii="Times New Roman" w:hAnsi="Times New Roman" w:cs="Times New Roman"/>
          <w:sz w:val="24"/>
          <w:szCs w:val="24"/>
        </w:rPr>
        <w:t>ба</w:t>
      </w:r>
      <w:r w:rsidR="00C82C17">
        <w:rPr>
          <w:rFonts w:ascii="Times New Roman" w:hAnsi="Times New Roman" w:cs="Times New Roman"/>
          <w:sz w:val="24"/>
          <w:szCs w:val="24"/>
        </w:rPr>
        <w:t>,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няма</w:t>
      </w:r>
      <w:r w:rsidR="00C82C17">
        <w:rPr>
          <w:rFonts w:ascii="Times New Roman" w:hAnsi="Times New Roman" w:cs="Times New Roman"/>
          <w:sz w:val="24"/>
          <w:szCs w:val="24"/>
        </w:rPr>
        <w:t>м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="00C82C17">
        <w:rPr>
          <w:rFonts w:ascii="Times New Roman" w:hAnsi="Times New Roman" w:cs="Times New Roman"/>
          <w:sz w:val="24"/>
          <w:szCs w:val="24"/>
        </w:rPr>
        <w:t>но</w:t>
      </w:r>
      <w:r w:rsidR="00C82C17" w:rsidRPr="00C82C17">
        <w:rPr>
          <w:rFonts w:ascii="Times New Roman" w:hAnsi="Times New Roman" w:cs="Times New Roman"/>
          <w:sz w:val="24"/>
          <w:szCs w:val="24"/>
        </w:rPr>
        <w:t>ви доказателств</w:t>
      </w:r>
      <w:r w:rsidR="00C82C17">
        <w:rPr>
          <w:rFonts w:ascii="Times New Roman" w:hAnsi="Times New Roman" w:cs="Times New Roman"/>
          <w:sz w:val="24"/>
          <w:szCs w:val="24"/>
        </w:rPr>
        <w:t xml:space="preserve">ени </w:t>
      </w:r>
      <w:r w:rsidR="00C82C17" w:rsidRPr="00C82C17">
        <w:rPr>
          <w:rFonts w:ascii="Times New Roman" w:hAnsi="Times New Roman" w:cs="Times New Roman"/>
          <w:sz w:val="24"/>
          <w:szCs w:val="24"/>
        </w:rPr>
        <w:t>иска</w:t>
      </w:r>
      <w:r w:rsidR="00C82C17">
        <w:rPr>
          <w:rFonts w:ascii="Times New Roman" w:hAnsi="Times New Roman" w:cs="Times New Roman"/>
          <w:sz w:val="24"/>
          <w:szCs w:val="24"/>
        </w:rPr>
        <w:t>ния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и няма да пре</w:t>
      </w:r>
      <w:r w:rsidR="00C82C17">
        <w:rPr>
          <w:rFonts w:ascii="Times New Roman" w:hAnsi="Times New Roman" w:cs="Times New Roman"/>
          <w:sz w:val="24"/>
          <w:szCs w:val="24"/>
        </w:rPr>
        <w:t>д</w:t>
      </w:r>
      <w:r w:rsidR="00C82C17" w:rsidRPr="00C82C17">
        <w:rPr>
          <w:rFonts w:ascii="Times New Roman" w:hAnsi="Times New Roman" w:cs="Times New Roman"/>
          <w:sz w:val="24"/>
          <w:szCs w:val="24"/>
        </w:rPr>
        <w:t>ста</w:t>
      </w:r>
      <w:r w:rsidR="00C82C17">
        <w:rPr>
          <w:rFonts w:ascii="Times New Roman" w:hAnsi="Times New Roman" w:cs="Times New Roman"/>
          <w:sz w:val="24"/>
          <w:szCs w:val="24"/>
        </w:rPr>
        <w:t>вя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ме </w:t>
      </w:r>
      <w:r w:rsidR="00C82C17">
        <w:rPr>
          <w:rFonts w:ascii="Times New Roman" w:hAnsi="Times New Roman" w:cs="Times New Roman"/>
          <w:sz w:val="24"/>
          <w:szCs w:val="24"/>
        </w:rPr>
        <w:t>но</w:t>
      </w:r>
      <w:r w:rsidR="00C82C17" w:rsidRPr="00C82C17">
        <w:rPr>
          <w:rFonts w:ascii="Times New Roman" w:hAnsi="Times New Roman" w:cs="Times New Roman"/>
          <w:sz w:val="24"/>
          <w:szCs w:val="24"/>
        </w:rPr>
        <w:t>ви доказателства</w:t>
      </w:r>
      <w:r w:rsidR="00C82C17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E1FAE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C82C17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C17" w:rsidRPr="00C82C17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C82C17">
        <w:rPr>
          <w:rFonts w:ascii="Times New Roman" w:hAnsi="Times New Roman" w:cs="Times New Roman"/>
          <w:sz w:val="24"/>
          <w:szCs w:val="24"/>
        </w:rPr>
        <w:t>,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което сме представ</w:t>
      </w:r>
      <w:r w:rsidR="00C82C17">
        <w:rPr>
          <w:rFonts w:ascii="Times New Roman" w:hAnsi="Times New Roman" w:cs="Times New Roman"/>
          <w:sz w:val="24"/>
          <w:szCs w:val="24"/>
        </w:rPr>
        <w:t>и</w:t>
      </w:r>
      <w:r w:rsidR="00C82C17" w:rsidRPr="00C82C17">
        <w:rPr>
          <w:rFonts w:ascii="Times New Roman" w:hAnsi="Times New Roman" w:cs="Times New Roman"/>
          <w:sz w:val="24"/>
          <w:szCs w:val="24"/>
        </w:rPr>
        <w:t>ли</w:t>
      </w:r>
      <w:r w:rsidR="00C82C17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С.:</w:t>
      </w:r>
    </w:p>
    <w:p w:rsidR="00FE1FAE" w:rsidRDefault="00FE1FAE" w:rsidP="00C82C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82C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2E2F5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2E2F5D" w:rsidRPr="002E2F5D">
        <w:rPr>
          <w:rFonts w:ascii="Times New Roman" w:hAnsi="Times New Roman" w:cs="Times New Roman"/>
          <w:sz w:val="24"/>
          <w:szCs w:val="24"/>
        </w:rPr>
        <w:t>дами и господа, моля да отмените обжалването решение на ректора на Медицински университет в София в обжалваните части</w:t>
      </w:r>
      <w:r w:rsidR="002E2F5D">
        <w:rPr>
          <w:rFonts w:ascii="Times New Roman" w:hAnsi="Times New Roman" w:cs="Times New Roman"/>
          <w:sz w:val="24"/>
          <w:szCs w:val="24"/>
        </w:rPr>
        <w:t xml:space="preserve">, </w:t>
      </w:r>
      <w:r w:rsidR="002E2F5D" w:rsidRPr="002E2F5D">
        <w:rPr>
          <w:rFonts w:ascii="Times New Roman" w:hAnsi="Times New Roman" w:cs="Times New Roman"/>
          <w:sz w:val="24"/>
          <w:szCs w:val="24"/>
        </w:rPr>
        <w:t>като немотивирано</w:t>
      </w:r>
      <w:r w:rsidR="002E2F5D">
        <w:rPr>
          <w:rFonts w:ascii="Times New Roman" w:hAnsi="Times New Roman" w:cs="Times New Roman"/>
          <w:sz w:val="24"/>
          <w:szCs w:val="24"/>
        </w:rPr>
        <w:t>,</w:t>
      </w:r>
      <w:r w:rsidR="002E2F5D" w:rsidRPr="002E2F5D">
        <w:rPr>
          <w:rFonts w:ascii="Times New Roman" w:hAnsi="Times New Roman" w:cs="Times New Roman"/>
          <w:sz w:val="24"/>
          <w:szCs w:val="24"/>
        </w:rPr>
        <w:t xml:space="preserve"> необ</w:t>
      </w:r>
      <w:r w:rsidR="002E2F5D">
        <w:rPr>
          <w:rFonts w:ascii="Times New Roman" w:hAnsi="Times New Roman" w:cs="Times New Roman"/>
          <w:sz w:val="24"/>
          <w:szCs w:val="24"/>
        </w:rPr>
        <w:t>основа</w:t>
      </w:r>
      <w:r w:rsidR="002E2F5D" w:rsidRPr="002E2F5D">
        <w:rPr>
          <w:rFonts w:ascii="Times New Roman" w:hAnsi="Times New Roman" w:cs="Times New Roman"/>
          <w:sz w:val="24"/>
          <w:szCs w:val="24"/>
        </w:rPr>
        <w:t xml:space="preserve">но и </w:t>
      </w:r>
      <w:r w:rsidR="002E2F5D">
        <w:rPr>
          <w:rFonts w:ascii="Times New Roman" w:hAnsi="Times New Roman" w:cs="Times New Roman"/>
          <w:sz w:val="24"/>
          <w:szCs w:val="24"/>
        </w:rPr>
        <w:t>не</w:t>
      </w:r>
      <w:r w:rsidR="002E2F5D" w:rsidRPr="002E2F5D">
        <w:rPr>
          <w:rFonts w:ascii="Times New Roman" w:hAnsi="Times New Roman" w:cs="Times New Roman"/>
          <w:sz w:val="24"/>
          <w:szCs w:val="24"/>
        </w:rPr>
        <w:t>правилно</w:t>
      </w:r>
      <w:r w:rsidR="002E2F5D">
        <w:rPr>
          <w:rFonts w:ascii="Times New Roman" w:hAnsi="Times New Roman" w:cs="Times New Roman"/>
          <w:sz w:val="24"/>
          <w:szCs w:val="24"/>
        </w:rPr>
        <w:t>,</w:t>
      </w:r>
      <w:r w:rsidR="002E2F5D" w:rsidRPr="002E2F5D">
        <w:rPr>
          <w:rFonts w:ascii="Times New Roman" w:hAnsi="Times New Roman" w:cs="Times New Roman"/>
          <w:sz w:val="24"/>
          <w:szCs w:val="24"/>
        </w:rPr>
        <w:t xml:space="preserve"> п</w:t>
      </w:r>
      <w:r w:rsidR="002E2F5D">
        <w:rPr>
          <w:rFonts w:ascii="Times New Roman" w:hAnsi="Times New Roman" w:cs="Times New Roman"/>
          <w:sz w:val="24"/>
          <w:szCs w:val="24"/>
        </w:rPr>
        <w:t>о</w:t>
      </w:r>
      <w:r w:rsidR="002E2F5D" w:rsidRPr="002E2F5D">
        <w:rPr>
          <w:rFonts w:ascii="Times New Roman" w:hAnsi="Times New Roman" w:cs="Times New Roman"/>
          <w:sz w:val="24"/>
          <w:szCs w:val="24"/>
        </w:rPr>
        <w:t>р</w:t>
      </w:r>
      <w:r w:rsidR="002E2F5D">
        <w:rPr>
          <w:rFonts w:ascii="Times New Roman" w:hAnsi="Times New Roman" w:cs="Times New Roman"/>
          <w:sz w:val="24"/>
          <w:szCs w:val="24"/>
        </w:rPr>
        <w:t>ади наруш</w:t>
      </w:r>
      <w:r w:rsidR="002E2F5D" w:rsidRPr="002E2F5D">
        <w:rPr>
          <w:rFonts w:ascii="Times New Roman" w:hAnsi="Times New Roman" w:cs="Times New Roman"/>
          <w:sz w:val="24"/>
          <w:szCs w:val="24"/>
        </w:rPr>
        <w:t xml:space="preserve">ение на </w:t>
      </w:r>
      <w:r w:rsidR="002E2F5D">
        <w:rPr>
          <w:rFonts w:ascii="Times New Roman" w:hAnsi="Times New Roman" w:cs="Times New Roman"/>
          <w:sz w:val="24"/>
          <w:szCs w:val="24"/>
        </w:rPr>
        <w:t>материалния</w:t>
      </w:r>
      <w:r w:rsidR="002E2F5D" w:rsidRPr="002E2F5D">
        <w:rPr>
          <w:rFonts w:ascii="Times New Roman" w:hAnsi="Times New Roman" w:cs="Times New Roman"/>
          <w:sz w:val="24"/>
          <w:szCs w:val="24"/>
        </w:rPr>
        <w:t xml:space="preserve"> закон </w:t>
      </w:r>
      <w:r w:rsidR="002E2F5D">
        <w:rPr>
          <w:rFonts w:ascii="Times New Roman" w:hAnsi="Times New Roman" w:cs="Times New Roman"/>
          <w:sz w:val="24"/>
          <w:szCs w:val="24"/>
        </w:rPr>
        <w:t>и на п</w:t>
      </w:r>
      <w:r w:rsidR="002E2F5D" w:rsidRPr="002E2F5D">
        <w:rPr>
          <w:rFonts w:ascii="Times New Roman" w:hAnsi="Times New Roman" w:cs="Times New Roman"/>
          <w:sz w:val="24"/>
          <w:szCs w:val="24"/>
        </w:rPr>
        <w:t>роизводствените правила</w:t>
      </w:r>
      <w:r w:rsidR="002E2F5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2E2F5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в </w:t>
      </w:r>
      <w:r w:rsidRPr="002E2F5D">
        <w:rPr>
          <w:rFonts w:ascii="Times New Roman" w:hAnsi="Times New Roman" w:cs="Times New Roman"/>
          <w:sz w:val="24"/>
          <w:szCs w:val="24"/>
        </w:rPr>
        <w:t>случа</w:t>
      </w:r>
      <w:r>
        <w:rPr>
          <w:rFonts w:ascii="Times New Roman" w:hAnsi="Times New Roman" w:cs="Times New Roman"/>
          <w:sz w:val="24"/>
          <w:szCs w:val="24"/>
        </w:rPr>
        <w:t xml:space="preserve">й на отмяна </w:t>
      </w:r>
      <w:r w:rsidRPr="002E2F5D">
        <w:rPr>
          <w:rFonts w:ascii="Times New Roman" w:hAnsi="Times New Roman" w:cs="Times New Roman"/>
          <w:sz w:val="24"/>
          <w:szCs w:val="24"/>
        </w:rPr>
        <w:t xml:space="preserve">на решението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E2F5D">
        <w:rPr>
          <w:rFonts w:ascii="Times New Roman" w:hAnsi="Times New Roman" w:cs="Times New Roman"/>
          <w:sz w:val="24"/>
          <w:szCs w:val="24"/>
        </w:rPr>
        <w:t>ли действие 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2E2F5D">
        <w:rPr>
          <w:rFonts w:ascii="Times New Roman" w:hAnsi="Times New Roman" w:cs="Times New Roman"/>
          <w:sz w:val="24"/>
          <w:szCs w:val="24"/>
        </w:rPr>
        <w:t xml:space="preserve">подробни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2F5D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</w:rPr>
        <w:t xml:space="preserve">ументи </w:t>
      </w:r>
      <w:r w:rsidRPr="002E2F5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2E2F5D">
        <w:rPr>
          <w:rFonts w:ascii="Times New Roman" w:hAnsi="Times New Roman" w:cs="Times New Roman"/>
          <w:sz w:val="24"/>
          <w:szCs w:val="24"/>
        </w:rPr>
        <w:t>м изложила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2F5D">
        <w:rPr>
          <w:rFonts w:ascii="Times New Roman" w:hAnsi="Times New Roman" w:cs="Times New Roman"/>
          <w:sz w:val="24"/>
          <w:szCs w:val="24"/>
        </w:rPr>
        <w:t xml:space="preserve"> които поддържам в настоящото заседание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2E2F5D">
        <w:rPr>
          <w:rFonts w:ascii="Times New Roman" w:hAnsi="Times New Roman" w:cs="Times New Roman"/>
          <w:sz w:val="24"/>
          <w:szCs w:val="24"/>
        </w:rPr>
        <w:t>оля да ми бъдат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2F5D">
        <w:rPr>
          <w:rFonts w:ascii="Times New Roman" w:hAnsi="Times New Roman" w:cs="Times New Roman"/>
          <w:sz w:val="24"/>
          <w:szCs w:val="24"/>
        </w:rPr>
        <w:t xml:space="preserve"> представям списък с преписи за страните.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И.:</w:t>
      </w:r>
    </w:p>
    <w:p w:rsidR="00DF713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2E2F5D">
        <w:rPr>
          <w:rFonts w:ascii="Times New Roman" w:hAnsi="Times New Roman" w:cs="Times New Roman"/>
          <w:sz w:val="24"/>
          <w:szCs w:val="24"/>
        </w:rPr>
        <w:t>КЗК,</w:t>
      </w:r>
      <w:r w:rsidR="0005685A">
        <w:rPr>
          <w:rFonts w:ascii="Times New Roman" w:hAnsi="Times New Roman" w:cs="Times New Roman"/>
          <w:sz w:val="24"/>
          <w:szCs w:val="24"/>
        </w:rPr>
        <w:t xml:space="preserve"> </w:t>
      </w:r>
      <w:r w:rsidR="0005685A" w:rsidRPr="0005685A">
        <w:rPr>
          <w:rFonts w:ascii="Times New Roman" w:hAnsi="Times New Roman" w:cs="Times New Roman"/>
          <w:sz w:val="24"/>
          <w:szCs w:val="24"/>
        </w:rPr>
        <w:t>моля да отхвърлите подадената жалба</w:t>
      </w:r>
      <w:r w:rsidR="00B2573A">
        <w:rPr>
          <w:rFonts w:ascii="Times New Roman" w:hAnsi="Times New Roman" w:cs="Times New Roman"/>
          <w:sz w:val="24"/>
          <w:szCs w:val="24"/>
        </w:rPr>
        <w:t xml:space="preserve">, </w:t>
      </w:r>
      <w:r w:rsidR="0005685A" w:rsidRPr="0005685A">
        <w:rPr>
          <w:rFonts w:ascii="Times New Roman" w:hAnsi="Times New Roman" w:cs="Times New Roman"/>
          <w:sz w:val="24"/>
          <w:szCs w:val="24"/>
        </w:rPr>
        <w:t>същата е неоснователна и не</w:t>
      </w:r>
      <w:r w:rsidR="00DF7132">
        <w:rPr>
          <w:rFonts w:ascii="Times New Roman" w:hAnsi="Times New Roman" w:cs="Times New Roman"/>
          <w:sz w:val="24"/>
          <w:szCs w:val="24"/>
        </w:rPr>
        <w:t>доказан</w:t>
      </w:r>
      <w:r w:rsidR="00DA2414">
        <w:rPr>
          <w:rFonts w:ascii="Times New Roman" w:hAnsi="Times New Roman" w:cs="Times New Roman"/>
          <w:sz w:val="24"/>
          <w:szCs w:val="24"/>
        </w:rPr>
        <w:t>а</w:t>
      </w:r>
      <w:r w:rsidR="00DF7132">
        <w:rPr>
          <w:rFonts w:ascii="Times New Roman" w:hAnsi="Times New Roman" w:cs="Times New Roman"/>
          <w:sz w:val="24"/>
          <w:szCs w:val="24"/>
        </w:rPr>
        <w:t>,</w:t>
      </w:r>
      <w:r w:rsidR="0005685A" w:rsidRPr="0005685A">
        <w:rPr>
          <w:rFonts w:ascii="Times New Roman" w:hAnsi="Times New Roman" w:cs="Times New Roman"/>
          <w:sz w:val="24"/>
          <w:szCs w:val="24"/>
        </w:rPr>
        <w:t xml:space="preserve"> като съображенията за</w:t>
      </w:r>
      <w:r w:rsidR="00DF7132">
        <w:rPr>
          <w:rFonts w:ascii="Times New Roman" w:hAnsi="Times New Roman" w:cs="Times New Roman"/>
          <w:sz w:val="24"/>
          <w:szCs w:val="24"/>
        </w:rPr>
        <w:t xml:space="preserve"> </w:t>
      </w:r>
      <w:r w:rsidR="0005685A" w:rsidRPr="0005685A">
        <w:rPr>
          <w:rFonts w:ascii="Times New Roman" w:hAnsi="Times New Roman" w:cs="Times New Roman"/>
          <w:sz w:val="24"/>
          <w:szCs w:val="24"/>
        </w:rPr>
        <w:t>това подробно сме посочили в подаденото ст</w:t>
      </w:r>
      <w:r w:rsidR="00DF7132">
        <w:rPr>
          <w:rFonts w:ascii="Times New Roman" w:hAnsi="Times New Roman" w:cs="Times New Roman"/>
          <w:sz w:val="24"/>
          <w:szCs w:val="24"/>
        </w:rPr>
        <w:t>ановище.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С.:</w:t>
      </w:r>
    </w:p>
    <w:p w:rsidR="00C13C7C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</w:t>
      </w:r>
      <w:r w:rsidR="00DF71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F7132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</w:t>
      </w:r>
      <w:r w:rsidR="00DF7132" w:rsidRPr="00DF7132">
        <w:rPr>
          <w:rFonts w:ascii="Times New Roman" w:hAnsi="Times New Roman" w:cs="Times New Roman"/>
          <w:sz w:val="24"/>
          <w:szCs w:val="24"/>
        </w:rPr>
        <w:t>бъд</w:t>
      </w:r>
      <w:r w:rsidR="00DA2414">
        <w:rPr>
          <w:rFonts w:ascii="Times New Roman" w:hAnsi="Times New Roman" w:cs="Times New Roman"/>
          <w:sz w:val="24"/>
          <w:szCs w:val="24"/>
        </w:rPr>
        <w:t>е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отхвърл</w:t>
      </w:r>
      <w:r w:rsidR="00DF7132">
        <w:rPr>
          <w:rFonts w:ascii="Times New Roman" w:hAnsi="Times New Roman" w:cs="Times New Roman"/>
          <w:sz w:val="24"/>
          <w:szCs w:val="24"/>
        </w:rPr>
        <w:t>ена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</w:t>
      </w:r>
      <w:r w:rsidR="00DF7132">
        <w:rPr>
          <w:rFonts w:ascii="Times New Roman" w:hAnsi="Times New Roman" w:cs="Times New Roman"/>
          <w:sz w:val="24"/>
          <w:szCs w:val="24"/>
        </w:rPr>
        <w:t>жал</w:t>
      </w:r>
      <w:r w:rsidR="00DF7132" w:rsidRPr="00DF7132">
        <w:rPr>
          <w:rFonts w:ascii="Times New Roman" w:hAnsi="Times New Roman" w:cs="Times New Roman"/>
          <w:sz w:val="24"/>
          <w:szCs w:val="24"/>
        </w:rPr>
        <w:t>бата</w:t>
      </w:r>
      <w:r w:rsidR="00DF7132"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C13C7C">
        <w:rPr>
          <w:rFonts w:ascii="Times New Roman" w:hAnsi="Times New Roman" w:cs="Times New Roman"/>
          <w:sz w:val="24"/>
          <w:szCs w:val="24"/>
        </w:rPr>
        <w:t>е</w:t>
      </w:r>
      <w:r w:rsidR="00DF7132" w:rsidRPr="00DF7132">
        <w:rPr>
          <w:rFonts w:ascii="Times New Roman" w:hAnsi="Times New Roman" w:cs="Times New Roman"/>
          <w:sz w:val="24"/>
          <w:szCs w:val="24"/>
        </w:rPr>
        <w:t>основателн</w:t>
      </w:r>
      <w:r w:rsidR="00C13C7C">
        <w:rPr>
          <w:rFonts w:ascii="Times New Roman" w:hAnsi="Times New Roman" w:cs="Times New Roman"/>
          <w:sz w:val="24"/>
          <w:szCs w:val="24"/>
        </w:rPr>
        <w:t>а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и недоказана</w:t>
      </w:r>
      <w:r w:rsidR="00C13C7C"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и бъде оставено в сила решението на въз</w:t>
      </w:r>
      <w:r w:rsidR="00C13C7C">
        <w:rPr>
          <w:rFonts w:ascii="Times New Roman" w:hAnsi="Times New Roman" w:cs="Times New Roman"/>
          <w:sz w:val="24"/>
          <w:szCs w:val="24"/>
        </w:rPr>
        <w:t>ложителя,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C13C7C">
        <w:rPr>
          <w:rFonts w:ascii="Times New Roman" w:hAnsi="Times New Roman" w:cs="Times New Roman"/>
          <w:sz w:val="24"/>
          <w:szCs w:val="24"/>
        </w:rPr>
        <w:t>.</w:t>
      </w:r>
    </w:p>
    <w:p w:rsidR="00DA2414" w:rsidRDefault="00DA2414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414" w:rsidRDefault="00DA2414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414" w:rsidRDefault="00DA2414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3C7C" w:rsidRDefault="00C13C7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7132" w:rsidRPr="00DF7132">
        <w:rPr>
          <w:rFonts w:ascii="Times New Roman" w:hAnsi="Times New Roman" w:cs="Times New Roman"/>
          <w:sz w:val="24"/>
          <w:szCs w:val="24"/>
        </w:rPr>
        <w:t>одробни съображения в тази насока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което беше представено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моля да ми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присъдени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F7132" w:rsidRPr="00DF7132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за които представим и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F7132" w:rsidRPr="00DF7132">
        <w:rPr>
          <w:rFonts w:ascii="Times New Roman" w:hAnsi="Times New Roman" w:cs="Times New Roman"/>
          <w:sz w:val="24"/>
          <w:szCs w:val="24"/>
        </w:rPr>
        <w:t>същото време правя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>. хонорар</w:t>
      </w:r>
      <w:r w:rsidR="00DF7132" w:rsidRPr="00DF7132">
        <w:rPr>
          <w:rFonts w:ascii="Times New Roman" w:hAnsi="Times New Roman" w:cs="Times New Roman"/>
          <w:sz w:val="24"/>
          <w:szCs w:val="24"/>
        </w:rPr>
        <w:t xml:space="preserve"> на колегата</w:t>
      </w:r>
      <w:r>
        <w:rPr>
          <w:rFonts w:ascii="Times New Roman" w:hAnsi="Times New Roman" w:cs="Times New Roman"/>
          <w:sz w:val="24"/>
          <w:szCs w:val="24"/>
        </w:rPr>
        <w:t xml:space="preserve">, тъй като той </w:t>
      </w:r>
      <w:r w:rsidR="00DA2414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значителен размер.</w:t>
      </w:r>
    </w:p>
    <w:p w:rsidR="00C13C7C" w:rsidRDefault="00C13C7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И.:</w:t>
      </w:r>
    </w:p>
    <w:p w:rsidR="00FE1FAE" w:rsidRDefault="00C13C7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Ние </w:t>
      </w:r>
      <w:r w:rsidR="00DF7132" w:rsidRPr="00DF7132">
        <w:rPr>
          <w:rFonts w:ascii="Times New Roman" w:hAnsi="Times New Roman" w:cs="Times New Roman"/>
          <w:sz w:val="24"/>
          <w:szCs w:val="24"/>
        </w:rPr>
        <w:t>също прави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FE1FAE">
        <w:rPr>
          <w:rFonts w:ascii="Times New Roman" w:hAnsi="Times New Roman" w:cs="Times New Roman"/>
          <w:sz w:val="24"/>
          <w:szCs w:val="24"/>
        </w:rPr>
        <w:t>възражение за прекомерност.</w:t>
      </w: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E31" w:rsidRDefault="00E10E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10E31" w:rsidRDefault="00E10E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F1A" w:rsidRDefault="00FF3F1A">
      <w:pPr>
        <w:spacing w:after="0" w:line="240" w:lineRule="auto"/>
      </w:pPr>
      <w:r>
        <w:separator/>
      </w:r>
    </w:p>
  </w:endnote>
  <w:endnote w:type="continuationSeparator" w:id="0">
    <w:p w:rsidR="00FF3F1A" w:rsidRDefault="00FF3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24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F3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F1A" w:rsidRDefault="00FF3F1A">
      <w:pPr>
        <w:spacing w:after="0" w:line="240" w:lineRule="auto"/>
      </w:pPr>
      <w:r>
        <w:separator/>
      </w:r>
    </w:p>
  </w:footnote>
  <w:footnote w:type="continuationSeparator" w:id="0">
    <w:p w:rsidR="00FF3F1A" w:rsidRDefault="00FF3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46AAB"/>
    <w:rsid w:val="0005678A"/>
    <w:rsid w:val="0005685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2F5D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2573A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3C7C"/>
    <w:rsid w:val="00C34CC1"/>
    <w:rsid w:val="00C56ED9"/>
    <w:rsid w:val="00C61F0B"/>
    <w:rsid w:val="00C82C1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414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DF7132"/>
    <w:rsid w:val="00E029FC"/>
    <w:rsid w:val="00E031F0"/>
    <w:rsid w:val="00E04516"/>
    <w:rsid w:val="00E04ED7"/>
    <w:rsid w:val="00E0588E"/>
    <w:rsid w:val="00E0745C"/>
    <w:rsid w:val="00E10E31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3F1A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8FF8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2025-02-17T13:00:00Z</dcterms:created>
  <dcterms:modified xsi:type="dcterms:W3CDTF">2025-02-17T13:00:00Z</dcterms:modified>
</cp:coreProperties>
</file>